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A9D" w:rsidRPr="00C85A9D" w:rsidRDefault="00C85A9D" w:rsidP="00C85A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5A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ГОРОДСКОГО ПОСЕЛЕНИЯ "ГОРОД БИКИН"</w:t>
      </w:r>
    </w:p>
    <w:p w:rsidR="00C85A9D" w:rsidRPr="00C85A9D" w:rsidRDefault="00C85A9D" w:rsidP="00C85A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C85A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Бикинского</w:t>
      </w:r>
      <w:proofErr w:type="spellEnd"/>
      <w:r w:rsidRPr="00C85A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района Хабаровского края</w:t>
      </w:r>
    </w:p>
    <w:p w:rsidR="00C85A9D" w:rsidRPr="00C85A9D" w:rsidRDefault="00C85A9D" w:rsidP="00C85A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A9D" w:rsidRPr="00C85A9D" w:rsidRDefault="00C85A9D" w:rsidP="00C85A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5A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ПОСТАНОВЛЕНИЕ</w:t>
      </w:r>
    </w:p>
    <w:p w:rsidR="00C85A9D" w:rsidRPr="00C85A9D" w:rsidRDefault="00C85A9D" w:rsidP="00C85A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088"/>
        <w:gridCol w:w="484"/>
        <w:gridCol w:w="1028"/>
      </w:tblGrid>
      <w:tr w:rsidR="00C85A9D" w:rsidRPr="00C85A9D" w:rsidTr="00C03B99">
        <w:trPr>
          <w:trHeight w:val="374"/>
        </w:trPr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5A9D" w:rsidRPr="00C85A9D" w:rsidRDefault="00C85A9D" w:rsidP="00C85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5A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bookmarkStart w:id="0" w:name="_GoBack"/>
            <w:bookmarkEnd w:id="0"/>
            <w:r w:rsidRPr="00C85A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.12.2018</w:t>
            </w:r>
          </w:p>
        </w:tc>
        <w:tc>
          <w:tcPr>
            <w:tcW w:w="484" w:type="dxa"/>
          </w:tcPr>
          <w:p w:rsidR="00C85A9D" w:rsidRPr="00C85A9D" w:rsidRDefault="00C85A9D" w:rsidP="00C85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5A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5A9D" w:rsidRPr="00C85A9D" w:rsidRDefault="00C85A9D" w:rsidP="00C85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5A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</w:t>
            </w:r>
          </w:p>
        </w:tc>
      </w:tr>
    </w:tbl>
    <w:p w:rsidR="00C85A9D" w:rsidRPr="00C85A9D" w:rsidRDefault="00C85A9D" w:rsidP="00C85A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5A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г. Бикин</w:t>
      </w:r>
    </w:p>
    <w:p w:rsidR="00D325C8" w:rsidRPr="00E845F1" w:rsidRDefault="00D325C8" w:rsidP="003A11CA">
      <w:pPr>
        <w:suppressAutoHyphens/>
        <w:autoSpaceDE w:val="0"/>
        <w:spacing w:after="0" w:line="240" w:lineRule="exact"/>
        <w:jc w:val="both"/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4"/>
          <w:lang w:eastAsia="ar-SA"/>
        </w:rPr>
      </w:pPr>
    </w:p>
    <w:p w:rsidR="00D07A1E" w:rsidRPr="00E845F1" w:rsidRDefault="00D07A1E" w:rsidP="003A11CA">
      <w:pPr>
        <w:suppressAutoHyphens/>
        <w:autoSpaceDE w:val="0"/>
        <w:spacing w:after="0" w:line="240" w:lineRule="exact"/>
        <w:jc w:val="both"/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4"/>
          <w:lang w:eastAsia="ar-SA"/>
        </w:rPr>
      </w:pPr>
    </w:p>
    <w:p w:rsidR="003A11CA" w:rsidRPr="00E845F1" w:rsidRDefault="003A11CA" w:rsidP="003A11CA">
      <w:pPr>
        <w:suppressAutoHyphens/>
        <w:autoSpaceDE w:val="0"/>
        <w:spacing w:after="0" w:line="240" w:lineRule="exact"/>
        <w:jc w:val="both"/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4"/>
          <w:lang w:eastAsia="ar-SA"/>
        </w:rPr>
      </w:pPr>
      <w:r w:rsidRPr="00E845F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4"/>
          <w:lang w:eastAsia="ar-SA"/>
        </w:rPr>
        <w:t>Об установлении значений коэффициентов к арендной плате за использование земельных участков, находящихся в собственности городского поселения «Город Бикин»</w:t>
      </w:r>
      <w:r w:rsidR="0090274A" w:rsidRPr="00E845F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4"/>
          <w:lang w:eastAsia="ar-SA"/>
        </w:rPr>
        <w:t>,</w:t>
      </w:r>
      <w:r w:rsidRPr="00E845F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4"/>
          <w:lang w:eastAsia="ar-SA"/>
        </w:rPr>
        <w:t xml:space="preserve">  на 201</w:t>
      </w:r>
      <w:r w:rsidR="00350DD6" w:rsidRPr="00E845F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4"/>
          <w:lang w:eastAsia="ar-SA"/>
        </w:rPr>
        <w:t>9</w:t>
      </w:r>
      <w:r w:rsidRPr="00E845F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4"/>
          <w:lang w:eastAsia="ar-SA"/>
        </w:rPr>
        <w:t xml:space="preserve"> год</w:t>
      </w:r>
    </w:p>
    <w:p w:rsidR="003A11CA" w:rsidRPr="00E845F1" w:rsidRDefault="003A11CA" w:rsidP="003A11CA">
      <w:pPr>
        <w:suppressAutoHyphens/>
        <w:autoSpaceDE w:val="0"/>
        <w:spacing w:after="0" w:line="240" w:lineRule="exact"/>
        <w:jc w:val="both"/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4"/>
          <w:lang w:eastAsia="ar-SA"/>
        </w:rPr>
      </w:pPr>
    </w:p>
    <w:p w:rsidR="003A11CA" w:rsidRPr="00E845F1" w:rsidRDefault="003A11CA" w:rsidP="00D325C8">
      <w:pPr>
        <w:pStyle w:val="1"/>
        <w:shd w:val="clear" w:color="auto" w:fill="FFFFFF"/>
        <w:spacing w:before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proofErr w:type="gramStart"/>
      <w:r w:rsidRPr="00E845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В соответствии с Федеральным законом от 25.10.2001 № 137-ФЗ «О введении в действие Земельного кодекса Российской Федерации» </w:t>
      </w:r>
      <w:r w:rsidR="00D325C8" w:rsidRPr="00E845F1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(ред. от 29.07.2017)</w:t>
      </w:r>
      <w:r w:rsidRPr="00E845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, </w:t>
      </w:r>
      <w:r w:rsidRPr="00E845F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6"/>
          <w:lang w:eastAsia="ar-SA"/>
        </w:rPr>
        <w:t>Положением о порядке определения размера арендной платы за использование земельных участков, находящихся в собственности городского поселения «Город Бикин», утвержденным постановлением администрации городского поселения «Город Бикин» от 21.08.2012 № 186, администрация городского поселения «Город Бикин»</w:t>
      </w:r>
      <w:proofErr w:type="gramEnd"/>
    </w:p>
    <w:p w:rsidR="003A11CA" w:rsidRPr="00E845F1" w:rsidRDefault="003A11CA" w:rsidP="00D325C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6"/>
          <w:lang w:eastAsia="ar-SA"/>
        </w:rPr>
      </w:pPr>
      <w:r w:rsidRPr="00E845F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6"/>
          <w:lang w:eastAsia="ar-SA"/>
        </w:rPr>
        <w:t>ПОСТАНОВЛЯЕТ:</w:t>
      </w:r>
    </w:p>
    <w:p w:rsidR="003A11CA" w:rsidRPr="00E845F1" w:rsidRDefault="003A11CA" w:rsidP="003A11CA">
      <w:pPr>
        <w:tabs>
          <w:tab w:val="left" w:pos="900"/>
        </w:tabs>
        <w:suppressAutoHyphens/>
        <w:autoSpaceDE w:val="0"/>
        <w:spacing w:after="0" w:line="240" w:lineRule="auto"/>
        <w:ind w:firstLine="720"/>
        <w:jc w:val="both"/>
        <w:rPr>
          <w:rFonts w:ascii="Times New Roman" w:eastAsia="Arial" w:hAnsi="Times New Roman" w:cs="Courier New"/>
          <w:color w:val="000000" w:themeColor="text1"/>
          <w:spacing w:val="-6"/>
          <w:sz w:val="28"/>
          <w:szCs w:val="20"/>
          <w:lang w:eastAsia="ar-SA"/>
        </w:rPr>
      </w:pPr>
      <w:r w:rsidRPr="00E845F1">
        <w:rPr>
          <w:rFonts w:ascii="Times New Roman" w:eastAsia="Arial" w:hAnsi="Times New Roman" w:cs="Courier New"/>
          <w:color w:val="000000" w:themeColor="text1"/>
          <w:spacing w:val="-6"/>
          <w:sz w:val="28"/>
          <w:szCs w:val="20"/>
          <w:lang w:eastAsia="ar-SA"/>
        </w:rPr>
        <w:t>1. Установить на территории городского поселения «Город Бикин» на 201</w:t>
      </w:r>
      <w:r w:rsidR="00CD7F2E" w:rsidRPr="00E845F1">
        <w:rPr>
          <w:rFonts w:ascii="Times New Roman" w:eastAsia="Arial" w:hAnsi="Times New Roman" w:cs="Courier New"/>
          <w:color w:val="000000" w:themeColor="text1"/>
          <w:spacing w:val="-6"/>
          <w:sz w:val="28"/>
          <w:szCs w:val="20"/>
          <w:lang w:eastAsia="ar-SA"/>
        </w:rPr>
        <w:t>9</w:t>
      </w:r>
      <w:r w:rsidRPr="00E845F1">
        <w:rPr>
          <w:rFonts w:ascii="Times New Roman" w:eastAsia="Arial" w:hAnsi="Times New Roman" w:cs="Courier New"/>
          <w:color w:val="000000" w:themeColor="text1"/>
          <w:spacing w:val="-6"/>
          <w:sz w:val="28"/>
          <w:szCs w:val="20"/>
          <w:lang w:eastAsia="ar-SA"/>
        </w:rPr>
        <w:t xml:space="preserve"> год:</w:t>
      </w:r>
    </w:p>
    <w:p w:rsidR="003A11CA" w:rsidRPr="00E845F1" w:rsidRDefault="003A11CA" w:rsidP="003A11CA">
      <w:pPr>
        <w:tabs>
          <w:tab w:val="left" w:pos="900"/>
        </w:tabs>
        <w:suppressAutoHyphens/>
        <w:autoSpaceDE w:val="0"/>
        <w:spacing w:after="0" w:line="240" w:lineRule="auto"/>
        <w:ind w:firstLine="720"/>
        <w:jc w:val="both"/>
        <w:rPr>
          <w:rFonts w:ascii="Times New Roman" w:eastAsia="Arial" w:hAnsi="Times New Roman" w:cs="Times New Roman"/>
          <w:color w:val="000000" w:themeColor="text1"/>
          <w:spacing w:val="-6"/>
          <w:sz w:val="28"/>
          <w:szCs w:val="20"/>
          <w:lang w:eastAsia="ar-SA"/>
        </w:rPr>
      </w:pPr>
      <w:r w:rsidRPr="00E845F1">
        <w:rPr>
          <w:rFonts w:ascii="Times New Roman" w:eastAsia="Arial" w:hAnsi="Times New Roman" w:cs="Courier New"/>
          <w:color w:val="000000" w:themeColor="text1"/>
          <w:spacing w:val="-6"/>
          <w:sz w:val="28"/>
          <w:szCs w:val="20"/>
          <w:lang w:eastAsia="ar-SA"/>
        </w:rPr>
        <w:t xml:space="preserve">1.1. </w:t>
      </w:r>
      <w:r w:rsidRPr="00E845F1">
        <w:rPr>
          <w:rFonts w:ascii="Times New Roman" w:eastAsia="Arial" w:hAnsi="Times New Roman" w:cs="Times New Roman"/>
          <w:color w:val="000000" w:themeColor="text1"/>
          <w:spacing w:val="-6"/>
          <w:sz w:val="28"/>
          <w:szCs w:val="20"/>
          <w:lang w:eastAsia="ar-SA"/>
        </w:rPr>
        <w:t>Значения коэффициента к арендной плате за использование земельных участков, находящихся в собственности городского поселения «Город Бикин», по виду разрешенного использования и зонированию территории (</w:t>
      </w:r>
      <w:proofErr w:type="spellStart"/>
      <w:r w:rsidRPr="00E845F1">
        <w:rPr>
          <w:rFonts w:ascii="Times New Roman" w:eastAsia="Arial" w:hAnsi="Times New Roman" w:cs="Times New Roman"/>
          <w:color w:val="000000" w:themeColor="text1"/>
          <w:spacing w:val="-6"/>
          <w:sz w:val="28"/>
          <w:szCs w:val="20"/>
          <w:lang w:eastAsia="ar-SA"/>
        </w:rPr>
        <w:t>К</w:t>
      </w:r>
      <w:r w:rsidRPr="00E845F1">
        <w:rPr>
          <w:rFonts w:ascii="Times New Roman" w:eastAsia="Arial" w:hAnsi="Times New Roman" w:cs="Times New Roman"/>
          <w:color w:val="000000" w:themeColor="text1"/>
          <w:spacing w:val="-6"/>
          <w:sz w:val="28"/>
          <w:szCs w:val="20"/>
          <w:vertAlign w:val="subscript"/>
          <w:lang w:eastAsia="ar-SA"/>
        </w:rPr>
        <w:t>вз</w:t>
      </w:r>
      <w:proofErr w:type="spellEnd"/>
      <w:r w:rsidRPr="00E845F1">
        <w:rPr>
          <w:rFonts w:ascii="Times New Roman" w:eastAsia="Arial" w:hAnsi="Times New Roman" w:cs="Times New Roman"/>
          <w:color w:val="000000" w:themeColor="text1"/>
          <w:spacing w:val="-6"/>
          <w:sz w:val="28"/>
          <w:szCs w:val="20"/>
          <w:lang w:eastAsia="ar-SA"/>
        </w:rPr>
        <w:t>) согласно приложению к настоящему постановлению</w:t>
      </w:r>
      <w:r w:rsidR="000708A7" w:rsidRPr="00E845F1">
        <w:rPr>
          <w:rFonts w:ascii="Times New Roman" w:eastAsia="Arial" w:hAnsi="Times New Roman" w:cs="Times New Roman"/>
          <w:color w:val="000000" w:themeColor="text1"/>
          <w:spacing w:val="-6"/>
          <w:sz w:val="28"/>
          <w:szCs w:val="20"/>
          <w:lang w:eastAsia="ar-SA"/>
        </w:rPr>
        <w:t>.</w:t>
      </w:r>
    </w:p>
    <w:p w:rsidR="003A11CA" w:rsidRPr="00E845F1" w:rsidRDefault="003A11CA" w:rsidP="003A11CA">
      <w:pPr>
        <w:shd w:val="clear" w:color="auto" w:fill="FFFFFF"/>
        <w:tabs>
          <w:tab w:val="left" w:pos="851"/>
          <w:tab w:val="left" w:pos="1152"/>
        </w:tabs>
        <w:suppressAutoHyphens/>
        <w:spacing w:after="0" w:line="240" w:lineRule="auto"/>
        <w:ind w:right="14" w:firstLine="691"/>
        <w:jc w:val="both"/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4"/>
          <w:lang w:eastAsia="ar-SA"/>
        </w:rPr>
      </w:pPr>
      <w:r w:rsidRPr="00E845F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4"/>
          <w:lang w:eastAsia="ar-SA"/>
        </w:rPr>
        <w:t>1.2. Значение коэффициента, учитывающего площадь земельного участка для отдельно расположенных объектов недвижимости (</w:t>
      </w:r>
      <w:proofErr w:type="spellStart"/>
      <w:r w:rsidRPr="00E845F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4"/>
          <w:lang w:eastAsia="ar-SA"/>
        </w:rPr>
        <w:t>К</w:t>
      </w:r>
      <w:r w:rsidRPr="00E845F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4"/>
          <w:vertAlign w:val="subscript"/>
          <w:lang w:eastAsia="ar-SA"/>
        </w:rPr>
        <w:t>п</w:t>
      </w:r>
      <w:proofErr w:type="spellEnd"/>
      <w:r w:rsidRPr="00E845F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4"/>
          <w:lang w:eastAsia="ar-SA"/>
        </w:rPr>
        <w:t>), применяемого при определении размера арендной платы за использование земельных участков, находящихся в собственности городского поселения «Город Бикин», равным 1</w:t>
      </w:r>
      <w:r w:rsidR="000708A7" w:rsidRPr="00E845F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4"/>
          <w:lang w:eastAsia="ar-SA"/>
        </w:rPr>
        <w:t>.</w:t>
      </w:r>
    </w:p>
    <w:p w:rsidR="003A11CA" w:rsidRPr="00E845F1" w:rsidRDefault="003A11CA" w:rsidP="003A11CA">
      <w:pPr>
        <w:suppressAutoHyphens/>
        <w:autoSpaceDE w:val="0"/>
        <w:spacing w:after="0" w:line="240" w:lineRule="auto"/>
        <w:ind w:firstLine="691"/>
        <w:jc w:val="both"/>
        <w:rPr>
          <w:rFonts w:ascii="Times New Roman" w:eastAsia="Arial" w:hAnsi="Times New Roman" w:cs="Courier New"/>
          <w:color w:val="000000" w:themeColor="text1"/>
          <w:spacing w:val="-6"/>
          <w:sz w:val="28"/>
          <w:szCs w:val="20"/>
          <w:lang w:eastAsia="ar-SA"/>
        </w:rPr>
      </w:pPr>
      <w:r w:rsidRPr="00E845F1">
        <w:rPr>
          <w:rFonts w:ascii="Times New Roman" w:eastAsia="Arial" w:hAnsi="Times New Roman" w:cs="Courier New"/>
          <w:color w:val="000000" w:themeColor="text1"/>
          <w:spacing w:val="-6"/>
          <w:sz w:val="28"/>
          <w:szCs w:val="20"/>
          <w:lang w:eastAsia="ar-SA"/>
        </w:rPr>
        <w:t>1.3. Понижающий коэффициент 0,5 при расчете размера арендной платы за использование земельных</w:t>
      </w:r>
      <w:r w:rsidRPr="00E845F1">
        <w:rPr>
          <w:rFonts w:ascii="Courier New" w:eastAsia="Arial" w:hAnsi="Courier New" w:cs="Courier New"/>
          <w:color w:val="000000" w:themeColor="text1"/>
          <w:spacing w:val="-6"/>
          <w:sz w:val="28"/>
          <w:szCs w:val="20"/>
          <w:lang w:eastAsia="ar-SA"/>
        </w:rPr>
        <w:t xml:space="preserve"> </w:t>
      </w:r>
      <w:r w:rsidRPr="00E845F1">
        <w:rPr>
          <w:rFonts w:ascii="Times New Roman" w:eastAsia="Arial" w:hAnsi="Times New Roman" w:cs="Courier New"/>
          <w:color w:val="000000" w:themeColor="text1"/>
          <w:spacing w:val="-6"/>
          <w:sz w:val="28"/>
          <w:szCs w:val="20"/>
          <w:lang w:eastAsia="ar-SA"/>
        </w:rPr>
        <w:t>участков</w:t>
      </w:r>
      <w:r w:rsidRPr="00E845F1">
        <w:rPr>
          <w:rFonts w:ascii="Times New Roman" w:eastAsia="Arial" w:hAnsi="Times New Roman" w:cs="Times New Roman"/>
          <w:color w:val="000000" w:themeColor="text1"/>
          <w:spacing w:val="-6"/>
          <w:sz w:val="28"/>
          <w:szCs w:val="20"/>
          <w:lang w:eastAsia="ar-SA"/>
        </w:rPr>
        <w:t>, находящихся в собственности городского поселения «Город Бикин», предоставленных для целей, связанных со строительством, в сроки, определенные распорядительным актом о предоставлении</w:t>
      </w:r>
      <w:r w:rsidRPr="00E845F1">
        <w:rPr>
          <w:rFonts w:ascii="Times New Roman" w:eastAsia="Arial" w:hAnsi="Times New Roman" w:cs="Courier New"/>
          <w:color w:val="000000" w:themeColor="text1"/>
          <w:spacing w:val="-6"/>
          <w:sz w:val="28"/>
          <w:szCs w:val="20"/>
          <w:lang w:eastAsia="ar-SA"/>
        </w:rPr>
        <w:t xml:space="preserve"> земельного участка, для всех видов разрешенного использования, но не более чем один раз.</w:t>
      </w:r>
    </w:p>
    <w:p w:rsidR="003A11CA" w:rsidRPr="00E845F1" w:rsidRDefault="003A11CA" w:rsidP="003A11C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4"/>
          <w:lang w:eastAsia="ar-SA"/>
        </w:rPr>
      </w:pPr>
      <w:r w:rsidRPr="00E845F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4"/>
          <w:lang w:eastAsia="ar-SA"/>
        </w:rPr>
        <w:t>2. Общему отделу администрации городского поселения «Город Бикин»  (</w:t>
      </w:r>
      <w:proofErr w:type="gramStart"/>
      <w:r w:rsidRPr="00E845F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4"/>
          <w:lang w:eastAsia="ar-SA"/>
        </w:rPr>
        <w:t>Такова</w:t>
      </w:r>
      <w:proofErr w:type="gramEnd"/>
      <w:r w:rsidRPr="00E845F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4"/>
          <w:lang w:eastAsia="ar-SA"/>
        </w:rPr>
        <w:t xml:space="preserve"> О.В.) разместить настоящее постановление на официальном сайте администрации городского поселения «Город Бикин»  в сети «Интернет».</w:t>
      </w:r>
    </w:p>
    <w:p w:rsidR="003A11CA" w:rsidRPr="00E845F1" w:rsidRDefault="003A11CA" w:rsidP="003A11C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ar-SA"/>
        </w:rPr>
      </w:pPr>
      <w:r w:rsidRPr="00E845F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4"/>
          <w:lang w:eastAsia="ar-SA"/>
        </w:rPr>
        <w:t xml:space="preserve">3. </w:t>
      </w:r>
      <w:proofErr w:type="gramStart"/>
      <w:r w:rsidRPr="00E845F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4"/>
          <w:lang w:eastAsia="ar-SA"/>
        </w:rPr>
        <w:t>Контроль за</w:t>
      </w:r>
      <w:proofErr w:type="gramEnd"/>
      <w:r w:rsidRPr="00E845F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4"/>
          <w:lang w:eastAsia="ar-SA"/>
        </w:rPr>
        <w:t xml:space="preserve"> выполнением настоящего постановления возложить на </w:t>
      </w:r>
      <w:r w:rsidRPr="00E845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заместителя главы администрации городского поселения «Город Бикин» Осадчука Д.Я.</w:t>
      </w:r>
    </w:p>
    <w:p w:rsidR="003A11CA" w:rsidRPr="00E845F1" w:rsidRDefault="003A11CA" w:rsidP="003A11C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ar-SA"/>
        </w:rPr>
      </w:pPr>
      <w:r w:rsidRPr="00E845F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ar-SA"/>
        </w:rPr>
        <w:t>4. Настоящее постановление вступает в силу после его официального опубликования и распространяется на отношения, возникшие с 01.01.201</w:t>
      </w:r>
      <w:r w:rsidR="00D07A1E" w:rsidRPr="00E845F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ar-SA"/>
        </w:rPr>
        <w:t>9</w:t>
      </w:r>
      <w:r w:rsidRPr="00E845F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ar-SA"/>
        </w:rPr>
        <w:t>.</w:t>
      </w:r>
    </w:p>
    <w:p w:rsidR="003A11CA" w:rsidRPr="00E845F1" w:rsidRDefault="003A11CA" w:rsidP="003A11CA">
      <w:pPr>
        <w:tabs>
          <w:tab w:val="left" w:pos="900"/>
        </w:tabs>
        <w:suppressAutoHyphens/>
        <w:autoSpaceDE w:val="0"/>
        <w:spacing w:after="0" w:line="240" w:lineRule="auto"/>
        <w:jc w:val="both"/>
        <w:rPr>
          <w:rFonts w:ascii="Courier New" w:eastAsia="Arial" w:hAnsi="Courier New" w:cs="Courier New"/>
          <w:color w:val="000000" w:themeColor="text1"/>
          <w:spacing w:val="-6"/>
          <w:sz w:val="28"/>
          <w:szCs w:val="28"/>
          <w:lang w:eastAsia="ar-SA"/>
        </w:rPr>
      </w:pPr>
    </w:p>
    <w:p w:rsidR="002F1120" w:rsidRPr="00E845F1" w:rsidRDefault="00CD7F2E" w:rsidP="003A11CA">
      <w:pPr>
        <w:rPr>
          <w:color w:val="000000" w:themeColor="text1"/>
        </w:rPr>
      </w:pPr>
      <w:r w:rsidRPr="00E845F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4"/>
          <w:lang w:eastAsia="ar-SA"/>
        </w:rPr>
        <w:t>Глава</w:t>
      </w:r>
      <w:r w:rsidR="003A11CA" w:rsidRPr="00E845F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4"/>
          <w:lang w:eastAsia="ar-SA"/>
        </w:rPr>
        <w:t xml:space="preserve"> городского поселения</w:t>
      </w:r>
      <w:r w:rsidR="003A11CA" w:rsidRPr="00E845F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4"/>
          <w:lang w:eastAsia="ar-SA"/>
        </w:rPr>
        <w:tab/>
      </w:r>
      <w:r w:rsidR="003A11CA" w:rsidRPr="00E845F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4"/>
          <w:lang w:eastAsia="ar-SA"/>
        </w:rPr>
        <w:tab/>
      </w:r>
      <w:r w:rsidR="003A11CA" w:rsidRPr="00E845F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4"/>
          <w:lang w:eastAsia="ar-SA"/>
        </w:rPr>
        <w:tab/>
      </w:r>
      <w:r w:rsidR="003A11CA" w:rsidRPr="00E845F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4"/>
          <w:lang w:eastAsia="ar-SA"/>
        </w:rPr>
        <w:tab/>
      </w:r>
      <w:r w:rsidR="003A11CA" w:rsidRPr="00E845F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4"/>
          <w:lang w:eastAsia="ar-SA"/>
        </w:rPr>
        <w:tab/>
      </w:r>
      <w:r w:rsidR="00D325C8" w:rsidRPr="00E845F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4"/>
          <w:lang w:eastAsia="ar-SA"/>
        </w:rPr>
        <w:t xml:space="preserve">     </w:t>
      </w:r>
      <w:r w:rsidRPr="00E845F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4"/>
          <w:lang w:eastAsia="ar-SA"/>
        </w:rPr>
        <w:t xml:space="preserve">           </w:t>
      </w:r>
      <w:r w:rsidR="00D325C8" w:rsidRPr="00E845F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4"/>
          <w:lang w:eastAsia="ar-SA"/>
        </w:rPr>
        <w:t>М.В. Мануйлова</w:t>
      </w:r>
    </w:p>
    <w:sectPr w:rsidR="002F1120" w:rsidRPr="00E845F1" w:rsidSect="003A11CA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D6621"/>
    <w:rsid w:val="000708A7"/>
    <w:rsid w:val="001C148F"/>
    <w:rsid w:val="002F1120"/>
    <w:rsid w:val="00350DD6"/>
    <w:rsid w:val="003A11CA"/>
    <w:rsid w:val="003D6621"/>
    <w:rsid w:val="004F4FC4"/>
    <w:rsid w:val="00561E20"/>
    <w:rsid w:val="0090274A"/>
    <w:rsid w:val="009E7419"/>
    <w:rsid w:val="00B07ACF"/>
    <w:rsid w:val="00C85A9D"/>
    <w:rsid w:val="00CD7F2E"/>
    <w:rsid w:val="00D07A1E"/>
    <w:rsid w:val="00D325C8"/>
    <w:rsid w:val="00D901CB"/>
    <w:rsid w:val="00E40DAC"/>
    <w:rsid w:val="00E8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E20"/>
  </w:style>
  <w:style w:type="paragraph" w:styleId="1">
    <w:name w:val="heading 1"/>
    <w:basedOn w:val="a"/>
    <w:next w:val="a"/>
    <w:link w:val="10"/>
    <w:uiPriority w:val="9"/>
    <w:qFormat/>
    <w:rsid w:val="00D325C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27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274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D325C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50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Зинаида Семёновна</dc:creator>
  <cp:keywords/>
  <dc:description/>
  <cp:lastModifiedBy>Осипов</cp:lastModifiedBy>
  <cp:revision>19</cp:revision>
  <cp:lastPrinted>2018-12-28T23:24:00Z</cp:lastPrinted>
  <dcterms:created xsi:type="dcterms:W3CDTF">2016-12-20T23:04:00Z</dcterms:created>
  <dcterms:modified xsi:type="dcterms:W3CDTF">2018-12-29T03:46:00Z</dcterms:modified>
</cp:coreProperties>
</file>